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3a2fefeb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242bb8e89d7a4038"/>
      <w:footerReference xmlns:r="http://schemas.openxmlformats.org/officeDocument/2006/relationships" w:type="default" r:id="R562ed2cebaa2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bb8e89d7a4038" /><Relationship Type="http://schemas.openxmlformats.org/officeDocument/2006/relationships/footer" Target="/word/footer1.xml" Id="R562ed2cebaa241e4" /></Relationships>
</file>