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e95f3cfd64a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3e64f272f0b842ca"/>
      <w:footerReference xmlns:r="http://schemas.openxmlformats.org/officeDocument/2006/relationships" w:type="default" r:id="Rab19584417d4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4f272f0b842ca" /><Relationship Type="http://schemas.openxmlformats.org/officeDocument/2006/relationships/footer" Target="/word/footer1.xml" Id="Rab19584417d44cf4" /></Relationships>
</file>