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0883e69f1d4b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DRIVETECH ENGINEERING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DRIVETECH ENGINEERING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16a0b1234c457e"/>
      <w:footerReference xmlns:r="http://schemas.openxmlformats.org/officeDocument/2006/relationships" w:type="default" r:id="Rac9a8f17445247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DRIVETECH ENGINEERING AS   ·   Org.nr 821 663 202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DRIVETECH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16a0b1234c457e" /><Relationship Type="http://schemas.openxmlformats.org/officeDocument/2006/relationships/footer" Target="/word/footer1.xml" Id="Rac9a8f17445247e1" /></Relationships>
</file>