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95d28455b42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da71cbbbe4879"/>
      <w:footerReference xmlns:r="http://schemas.openxmlformats.org/officeDocument/2006/relationships" w:type="default" r:id="Rdd71a04178a6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da71cbbbe4879" /><Relationship Type="http://schemas.openxmlformats.org/officeDocument/2006/relationships/footer" Target="/word/footer1.xml" Id="Rdd71a04178a64e57" /></Relationships>
</file>