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ada2f16e0b45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d28de902e24a5c"/>
      <w:footerReference xmlns:r="http://schemas.openxmlformats.org/officeDocument/2006/relationships" w:type="default" r:id="Rb538bc2277e54e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d28de902e24a5c" /><Relationship Type="http://schemas.openxmlformats.org/officeDocument/2006/relationships/footer" Target="/word/footer1.xml" Id="Rb538bc2277e54ef1" /></Relationships>
</file>