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39b274bdd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c05165ad6584c77"/>
      <w:footerReference xmlns:r="http://schemas.openxmlformats.org/officeDocument/2006/relationships" w:type="default" r:id="R5061b8aaa9e9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5165ad6584c77" /><Relationship Type="http://schemas.openxmlformats.org/officeDocument/2006/relationships/footer" Target="/word/footer1.xml" Id="R5061b8aaa9e94000" /></Relationships>
</file>