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28ccc704b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MONA LUDVIGSEN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MONA LUDVIGSEN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fdd8699f044cc8"/>
      <w:footerReference xmlns:r="http://schemas.openxmlformats.org/officeDocument/2006/relationships" w:type="default" r:id="R30781b8b2a74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LUDVIGSEN AS   ·   Org.nr 864 532 012   ·   Schønings gate 28A   ·   0364 OSLO   ·   Tlf. 22698006   ·   mona.ludvigsen@netcom.no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LUDVIGSEN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fdd8699f044cc8" /><Relationship Type="http://schemas.openxmlformats.org/officeDocument/2006/relationships/footer" Target="/word/footer1.xml" Id="R30781b8b2a744520" /></Relationships>
</file>