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1a4f9d04b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MÅLLAG OG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MÅLLAG OG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d2d404fdf4b55"/>
      <w:footerReference xmlns:r="http://schemas.openxmlformats.org/officeDocument/2006/relationships" w:type="default" r:id="Rf347e92b4e9d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d2d404fdf4b55" /><Relationship Type="http://schemas.openxmlformats.org/officeDocument/2006/relationships/footer" Target="/word/footer1.xml" Id="Rf347e92b4e9d4f66" /></Relationships>
</file>