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be2071be1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ac4a85c24867432d"/>
      <w:footerReference xmlns:r="http://schemas.openxmlformats.org/officeDocument/2006/relationships" w:type="default" r:id="R4bc6b8d02ae0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a85c24867432d" /><Relationship Type="http://schemas.openxmlformats.org/officeDocument/2006/relationships/footer" Target="/word/footer1.xml" Id="R4bc6b8d02ae04f4c" /></Relationships>
</file>