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cd1538b74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39b9fe2984c14"/>
      <w:footerReference xmlns:r="http://schemas.openxmlformats.org/officeDocument/2006/relationships" w:type="default" r:id="R5ad5c70d29f9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39b9fe2984c14" /><Relationship Type="http://schemas.openxmlformats.org/officeDocument/2006/relationships/footer" Target="/word/footer1.xml" Id="R5ad5c70d29f94ecb" /></Relationships>
</file>