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d02f232b4a44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0bcca263dc404407"/>
      <w:footerReference xmlns:r="http://schemas.openxmlformats.org/officeDocument/2006/relationships" w:type="default" r:id="Rc1c253df990648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cca263dc404407" /><Relationship Type="http://schemas.openxmlformats.org/officeDocument/2006/relationships/footer" Target="/word/footer1.xml" Id="Rc1c253df990648bb" /></Relationships>
</file>