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2fc3beb7949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8dc2431fd7e148a0"/>
      <w:footerReference xmlns:r="http://schemas.openxmlformats.org/officeDocument/2006/relationships" w:type="default" r:id="Rb2be969f78e0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2431fd7e148a0" /><Relationship Type="http://schemas.openxmlformats.org/officeDocument/2006/relationships/footer" Target="/word/footer1.xml" Id="Rb2be969f78e0482f" /></Relationships>
</file>