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55e1694b1b43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Finnsnes,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MOLAND TOTAL AS</w:t>
      </w:r>
    </w:p>
    <w:sectPr>
      <w:headerReference xmlns:r="http://schemas.openxmlformats.org/officeDocument/2006/relationships" w:type="default" r:id="R540fb7cd6c9344d2"/>
      <w:footerReference xmlns:r="http://schemas.openxmlformats.org/officeDocument/2006/relationships" w:type="default" r:id="R9fd003c1dbe043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MOLAND TOTAL AS   ·   Org.nr 911 908 921   ·   Botnhågveien 24   ·   9308 FINNSNES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MOLAND TOTAL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0fb7cd6c9344d2" /><Relationship Type="http://schemas.openxmlformats.org/officeDocument/2006/relationships/footer" Target="/word/footer1.xml" Id="R9fd003c1dbe04308" /></Relationships>
</file>