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d1152f63f41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JOBSEN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e0492ba2ed6e4333"/>
      <w:footerReference xmlns:r="http://schemas.openxmlformats.org/officeDocument/2006/relationships" w:type="default" r:id="R82974fc49f47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92ba2ed6e4333" /><Relationship Type="http://schemas.openxmlformats.org/officeDocument/2006/relationships/footer" Target="/word/footer1.xml" Id="R82974fc49f4748e5" /></Relationships>
</file>