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4cd2e2811c43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fbce955e3f3242a3"/>
      <w:footerReference xmlns:r="http://schemas.openxmlformats.org/officeDocument/2006/relationships" w:type="default" r:id="Reb7e44cb50a04a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ce955e3f3242a3" /><Relationship Type="http://schemas.openxmlformats.org/officeDocument/2006/relationships/footer" Target="/word/footer1.xml" Id="Reb7e44cb50a04a52" /></Relationships>
</file>