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2eb261bad43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5194292daa3b4ee6"/>
      <w:footerReference xmlns:r="http://schemas.openxmlformats.org/officeDocument/2006/relationships" w:type="default" r:id="R1f05f02c7eb1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4292daa3b4ee6" /><Relationship Type="http://schemas.openxmlformats.org/officeDocument/2006/relationships/footer" Target="/word/footer1.xml" Id="R1f05f02c7eb14ba3" /></Relationships>
</file>