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9ebdd45f114d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MONTER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794303bf43f64ccd"/>
      <w:footerReference xmlns:r="http://schemas.openxmlformats.org/officeDocument/2006/relationships" w:type="default" r:id="R9cbe62ccfcf74d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4303bf43f64ccd" /><Relationship Type="http://schemas.openxmlformats.org/officeDocument/2006/relationships/footer" Target="/word/footer1.xml" Id="R9cbe62ccfcf74d42" /></Relationships>
</file>