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c5cadaa5b4b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565b89fdc0cc4cb2"/>
      <w:footerReference xmlns:r="http://schemas.openxmlformats.org/officeDocument/2006/relationships" w:type="default" r:id="Rf2ca68ba6f98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b89fdc0cc4cb2" /><Relationship Type="http://schemas.openxmlformats.org/officeDocument/2006/relationships/footer" Target="/word/footer1.xml" Id="Rf2ca68ba6f984ca2" /></Relationships>
</file>