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e27c7374e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3e65bbd7cb74885"/>
      <w:footerReference xmlns:r="http://schemas.openxmlformats.org/officeDocument/2006/relationships" w:type="default" r:id="Rb073ed25e88b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65bbd7cb74885" /><Relationship Type="http://schemas.openxmlformats.org/officeDocument/2006/relationships/footer" Target="/word/footer1.xml" Id="Rb073ed25e88b4165" /></Relationships>
</file>