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b84ede8d9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T NORNES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T NORNES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a2976b335487a"/>
      <w:footerReference xmlns:r="http://schemas.openxmlformats.org/officeDocument/2006/relationships" w:type="default" r:id="R4d205bb9f9e8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a2976b335487a" /><Relationship Type="http://schemas.openxmlformats.org/officeDocument/2006/relationships/footer" Target="/word/footer1.xml" Id="R4d205bb9f9e84f24" /></Relationships>
</file>