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937f9e48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9490054ccb234c9c"/>
      <w:footerReference xmlns:r="http://schemas.openxmlformats.org/officeDocument/2006/relationships" w:type="default" r:id="Ra78d085c02a1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054ccb234c9c" /><Relationship Type="http://schemas.openxmlformats.org/officeDocument/2006/relationships/footer" Target="/word/footer1.xml" Id="Ra78d085c02a141a6" /></Relationships>
</file>