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f4513d9df44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VBM BYGGFORNYELSE AS, org.nr 915 836 623,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262049ab353b4562"/>
      <w:footerReference xmlns:r="http://schemas.openxmlformats.org/officeDocument/2006/relationships" w:type="default" r:id="R0270e8abdfaf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049ab353b4562" /><Relationship Type="http://schemas.openxmlformats.org/officeDocument/2006/relationships/footer" Target="/word/footer1.xml" Id="R0270e8abdfaf4f37" /></Relationships>
</file>