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c84635fd2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f12bf17328e04064"/>
      <w:footerReference xmlns:r="http://schemas.openxmlformats.org/officeDocument/2006/relationships" w:type="default" r:id="R3c87267a1de5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bf17328e04064" /><Relationship Type="http://schemas.openxmlformats.org/officeDocument/2006/relationships/footer" Target="/word/footer1.xml" Id="R3c87267a1de54885" /></Relationships>
</file>