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e5c5ca7e8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ARILD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ARILD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fe7ab89c64755"/>
      <w:footerReference xmlns:r="http://schemas.openxmlformats.org/officeDocument/2006/relationships" w:type="default" r:id="Rb2936558f4f1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fe7ab89c64755" /><Relationship Type="http://schemas.openxmlformats.org/officeDocument/2006/relationships/footer" Target="/word/footer1.xml" Id="Rb2936558f4f14b00" /></Relationships>
</file>