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89c272c2b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 RASMUSSEN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 RASMUSSEN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0fcb2eea54cd7"/>
      <w:footerReference xmlns:r="http://schemas.openxmlformats.org/officeDocument/2006/relationships" w:type="default" r:id="R2dfc901a36c4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0fcb2eea54cd7" /><Relationship Type="http://schemas.openxmlformats.org/officeDocument/2006/relationships/footer" Target="/word/footer1.xml" Id="R2dfc901a36c44717" /></Relationships>
</file>