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5097ba51c43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KROHNÅS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a42807d391ca4aab"/>
      <w:footerReference xmlns:r="http://schemas.openxmlformats.org/officeDocument/2006/relationships" w:type="default" r:id="R7c169d87759f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807d391ca4aab" /><Relationship Type="http://schemas.openxmlformats.org/officeDocument/2006/relationships/footer" Target="/word/footer1.xml" Id="R7c169d87759f4323" /></Relationships>
</file>