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b7c9c93e2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9adc2a9cdd4ec0"/>
      <w:footerReference xmlns:r="http://schemas.openxmlformats.org/officeDocument/2006/relationships" w:type="default" r:id="R5fe47caf9f2e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9adc2a9cdd4ec0" /><Relationship Type="http://schemas.openxmlformats.org/officeDocument/2006/relationships/footer" Target="/word/footer1.xml" Id="R5fe47caf9f2e48b2" /></Relationships>
</file>