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98dfaf29a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4eabcebf8c4b5e"/>
      <w:footerReference xmlns:r="http://schemas.openxmlformats.org/officeDocument/2006/relationships" w:type="default" r:id="R0801f9e9ffd0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SUNDVE HOLDING AS   ·   Org.nr 920 060 366   ·   Eikjevegen 30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eabcebf8c4b5e" /><Relationship Type="http://schemas.openxmlformats.org/officeDocument/2006/relationships/footer" Target="/word/footer1.xml" Id="R0801f9e9ffd04cda" /></Relationships>
</file>