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84955b11f4b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9a3d32c5941048ee"/>
      <w:footerReference xmlns:r="http://schemas.openxmlformats.org/officeDocument/2006/relationships" w:type="default" r:id="Rd759f3bd9cc0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d32c5941048ee" /><Relationship Type="http://schemas.openxmlformats.org/officeDocument/2006/relationships/footer" Target="/word/footer1.xml" Id="Rd759f3bd9cc04c29" /></Relationships>
</file>