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c5514a719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BACKUP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f76a7b1442457e"/>
      <w:footerReference xmlns:r="http://schemas.openxmlformats.org/officeDocument/2006/relationships" w:type="default" r:id="R2cd599e3330d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76a7b1442457e" /><Relationship Type="http://schemas.openxmlformats.org/officeDocument/2006/relationships/footer" Target="/word/footer1.xml" Id="R2cd599e3330d4a71" /></Relationships>
</file>