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a972f36d0c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b4d40692f6a342d9"/>
      <w:footerReference xmlns:r="http://schemas.openxmlformats.org/officeDocument/2006/relationships" w:type="default" r:id="Re110cdda1087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40692f6a342d9" /><Relationship Type="http://schemas.openxmlformats.org/officeDocument/2006/relationships/footer" Target="/word/footer1.xml" Id="Re110cdda10874f71" /></Relationships>
</file>