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330ebc49248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22fd068b0a2242bd"/>
      <w:footerReference xmlns:r="http://schemas.openxmlformats.org/officeDocument/2006/relationships" w:type="default" r:id="Re2ce6881b9e2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d068b0a2242bd" /><Relationship Type="http://schemas.openxmlformats.org/officeDocument/2006/relationships/footer" Target="/word/footer1.xml" Id="Re2ce6881b9e241ee" /></Relationships>
</file>