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f450be86b4d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b6fe05fef9c44b90"/>
      <w:footerReference xmlns:r="http://schemas.openxmlformats.org/officeDocument/2006/relationships" w:type="default" r:id="R84c0a68e611f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fe05fef9c44b90" /><Relationship Type="http://schemas.openxmlformats.org/officeDocument/2006/relationships/footer" Target="/word/footer1.xml" Id="R84c0a68e611f4a5d" /></Relationships>
</file>