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ee5f074f0645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PIBA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PIBA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260494ffcb44ae"/>
      <w:footerReference xmlns:r="http://schemas.openxmlformats.org/officeDocument/2006/relationships" w:type="default" r:id="R953b4f7b3dfa4f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260494ffcb44ae" /><Relationship Type="http://schemas.openxmlformats.org/officeDocument/2006/relationships/footer" Target="/word/footer1.xml" Id="R953b4f7b3dfa4f2e" /></Relationships>
</file>