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ac6bdf776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0fe8aabef38d4027"/>
      <w:footerReference xmlns:r="http://schemas.openxmlformats.org/officeDocument/2006/relationships" w:type="default" r:id="R597792a950df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8aabef38d4027" /><Relationship Type="http://schemas.openxmlformats.org/officeDocument/2006/relationships/footer" Target="/word/footer1.xml" Id="R597792a950df4573" /></Relationships>
</file>