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5f652fbfc4f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5fbf00626b654c0b"/>
      <w:footerReference xmlns:r="http://schemas.openxmlformats.org/officeDocument/2006/relationships" w:type="default" r:id="R2840ccb2bc9a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f00626b654c0b" /><Relationship Type="http://schemas.openxmlformats.org/officeDocument/2006/relationships/footer" Target="/word/footer1.xml" Id="R2840ccb2bc9a4eb3" /></Relationships>
</file>