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0f0a586004f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BRANAS 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BRANAS UTVIKLING AS</w:t>
      </w:r>
    </w:p>
    <w:sectPr>
      <w:headerReference xmlns:r="http://schemas.openxmlformats.org/officeDocument/2006/relationships" w:type="default" r:id="R83bf385e882b4d61"/>
      <w:footerReference xmlns:r="http://schemas.openxmlformats.org/officeDocument/2006/relationships" w:type="default" r:id="R1e1a02c9fc1b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BRANAS UTVIKLING AS   ·   Org.nr 923 016 708   ·   c/o Hyttelykke AS, Bragernes torg 8   ·   3017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BRANAS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f385e882b4d61" /><Relationship Type="http://schemas.openxmlformats.org/officeDocument/2006/relationships/footer" Target="/word/footer1.xml" Id="R1e1a02c9fc1b486d" /></Relationships>
</file>