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f15dd2b5ec47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eeae0db6b5455a"/>
      <w:footerReference xmlns:r="http://schemas.openxmlformats.org/officeDocument/2006/relationships" w:type="default" r:id="R32d4a69e97ff46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eeae0db6b5455a" /><Relationship Type="http://schemas.openxmlformats.org/officeDocument/2006/relationships/footer" Target="/word/footer1.xml" Id="R32d4a69e97ff467c" /></Relationships>
</file>