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583204f49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K&amp;H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Øystese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Øystese,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K&amp;H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3631973804624"/>
      <w:footerReference xmlns:r="http://schemas.openxmlformats.org/officeDocument/2006/relationships" w:type="default" r:id="R52b1e7f2643f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3631973804624" /><Relationship Type="http://schemas.openxmlformats.org/officeDocument/2006/relationships/footer" Target="/word/footer1.xml" Id="R52b1e7f2643f430f" /></Relationships>
</file>