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f916856c7740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RAPP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Rasta,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b1db3e1fe6064a76"/>
      <w:footerReference xmlns:r="http://schemas.openxmlformats.org/officeDocument/2006/relationships" w:type="default" r:id="R786387d301f944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db3e1fe6064a76" /><Relationship Type="http://schemas.openxmlformats.org/officeDocument/2006/relationships/footer" Target="/word/footer1.xml" Id="R786387d301f9448b" /></Relationships>
</file>