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caa435e1624b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LOADIT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LOADIT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589b641e214911"/>
      <w:footerReference xmlns:r="http://schemas.openxmlformats.org/officeDocument/2006/relationships" w:type="default" r:id="R89bd528e717a42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589b641e214911" /><Relationship Type="http://schemas.openxmlformats.org/officeDocument/2006/relationships/footer" Target="/word/footer1.xml" Id="R89bd528e717a4276" /></Relationships>
</file>