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767ec3707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0ec92e2e9f134e7b"/>
      <w:footerReference xmlns:r="http://schemas.openxmlformats.org/officeDocument/2006/relationships" w:type="default" r:id="Rd9547f963406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92e2e9f134e7b" /><Relationship Type="http://schemas.openxmlformats.org/officeDocument/2006/relationships/footer" Target="/word/footer1.xml" Id="Rd9547f96340642fa" /></Relationships>
</file>