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a1db719b942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38ed955ecc1548eb"/>
      <w:footerReference xmlns:r="http://schemas.openxmlformats.org/officeDocument/2006/relationships" w:type="default" r:id="Ra5553a9ece4d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d955ecc1548eb" /><Relationship Type="http://schemas.openxmlformats.org/officeDocument/2006/relationships/footer" Target="/word/footer1.xml" Id="Ra5553a9ece4d4dd8" /></Relationships>
</file>