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51b3d4f2149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8bd7691319408e"/>
      <w:footerReference xmlns:r="http://schemas.openxmlformats.org/officeDocument/2006/relationships" w:type="default" r:id="R43081f305e9f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8bd7691319408e" /><Relationship Type="http://schemas.openxmlformats.org/officeDocument/2006/relationships/footer" Target="/word/footer1.xml" Id="R43081f305e9f4bda" /></Relationships>
</file>