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61ef11409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af9752fba4db8"/>
      <w:footerReference xmlns:r="http://schemas.openxmlformats.org/officeDocument/2006/relationships" w:type="default" r:id="R492923586ba1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af9752fba4db8" /><Relationship Type="http://schemas.openxmlformats.org/officeDocument/2006/relationships/footer" Target="/word/footer1.xml" Id="R492923586ba1445d" /></Relationships>
</file>