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bb4999eb043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SNERTINGDAL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Snertingdal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Snertingdal,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SNERTINGDAL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9109685cd14845"/>
      <w:footerReference xmlns:r="http://schemas.openxmlformats.org/officeDocument/2006/relationships" w:type="default" r:id="R675d784420c845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SNERTINGDAL RØRLEGGERBEDRIFT AS   ·   Org.nr 926 826 271   ·   Snertingdalsvegen 1242   ·   2838 SNERTINGDAL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SNERTINGDAL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9109685cd14845" /><Relationship Type="http://schemas.openxmlformats.org/officeDocument/2006/relationships/footer" Target="/word/footer1.xml" Id="R675d784420c845fd" /></Relationships>
</file>