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5ec12c739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b377f52be403a"/>
      <w:footerReference xmlns:r="http://schemas.openxmlformats.org/officeDocument/2006/relationships" w:type="default" r:id="Re40741731fe6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b377f52be403a" /><Relationship Type="http://schemas.openxmlformats.org/officeDocument/2006/relationships/footer" Target="/word/footer1.xml" Id="Re40741731fe6403e" /></Relationships>
</file>