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507a4430947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9804d5a5e194abc"/>
      <w:footerReference xmlns:r="http://schemas.openxmlformats.org/officeDocument/2006/relationships" w:type="default" r:id="R0af28b1f2214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04d5a5e194abc" /><Relationship Type="http://schemas.openxmlformats.org/officeDocument/2006/relationships/footer" Target="/word/footer1.xml" Id="R0af28b1f221443a5" /></Relationships>
</file>