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656596aa1047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STORBONDEN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Vanse,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STORBONDEN HOLDING AS</w:t>
      </w:r>
    </w:p>
    <w:sectPr>
      <w:headerReference xmlns:r="http://schemas.openxmlformats.org/officeDocument/2006/relationships" w:type="default" r:id="R78ef11b8014d4fd5"/>
      <w:footerReference xmlns:r="http://schemas.openxmlformats.org/officeDocument/2006/relationships" w:type="default" r:id="Rb8c05d8103914d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STORBONDEN HOLDING AS   ·   Org.nr 927 655 152   ·   Oreveien 61   ·   4560 VANSE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STORBONDEN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ef11b8014d4fd5" /><Relationship Type="http://schemas.openxmlformats.org/officeDocument/2006/relationships/footer" Target="/word/footer1.xml" Id="Rb8c05d8103914d8c" /></Relationships>
</file>