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86bdd2d33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ed01907354a68"/>
      <w:footerReference xmlns:r="http://schemas.openxmlformats.org/officeDocument/2006/relationships" w:type="default" r:id="R6d93b3b0b134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Risøyveien 3B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ed01907354a68" /><Relationship Type="http://schemas.openxmlformats.org/officeDocument/2006/relationships/footer" Target="/word/footer1.xml" Id="R6d93b3b0b13442ae" /></Relationships>
</file>